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6452E" w14:textId="18B057FF" w:rsidR="002D5248" w:rsidRDefault="002D5248" w:rsidP="00EA5453">
      <w:pPr>
        <w:keepNext/>
        <w:keepLines/>
        <w:widowControl/>
        <w:suppressLineNumbers/>
        <w:rPr>
          <w:b/>
          <w:sz w:val="24"/>
        </w:rPr>
      </w:pPr>
      <w:r w:rsidRPr="0099526D">
        <w:rPr>
          <w:b/>
          <w:sz w:val="24"/>
        </w:rPr>
        <w:t>Contract Data Sheet</w:t>
      </w:r>
    </w:p>
    <w:p w14:paraId="5FEE22F0" w14:textId="77777777" w:rsidR="00EA5453" w:rsidRPr="0099526D" w:rsidRDefault="00EA5453" w:rsidP="00EA5453">
      <w:pPr>
        <w:keepNext/>
        <w:keepLines/>
        <w:widowControl/>
        <w:suppressLineNumbers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D5248" w:rsidRPr="00447184" w14:paraId="33549BBF" w14:textId="77777777" w:rsidTr="0B036D28">
        <w:trPr>
          <w:cantSplit/>
          <w:trHeight w:val="454"/>
        </w:trPr>
        <w:tc>
          <w:tcPr>
            <w:tcW w:w="9016" w:type="dxa"/>
            <w:shd w:val="clear" w:color="auto" w:fill="auto"/>
            <w:vAlign w:val="center"/>
          </w:tcPr>
          <w:p w14:paraId="3115FB40" w14:textId="77777777" w:rsidR="002D5248" w:rsidRPr="007E5799" w:rsidRDefault="002D5248" w:rsidP="00EA5453">
            <w:pPr>
              <w:pStyle w:val="NoSpacing"/>
              <w:keepLines/>
              <w:suppressLineNumbers/>
              <w:rPr>
                <w:rFonts w:eastAsia="Times New Roman" w:cs="Arial"/>
                <w:b/>
                <w:szCs w:val="20"/>
                <w:lang w:eastAsia="en-GB"/>
              </w:rPr>
            </w:pPr>
            <w:r w:rsidRPr="007E5799">
              <w:rPr>
                <w:rFonts w:eastAsia="Times New Roman" w:cs="Arial"/>
                <w:b/>
                <w:szCs w:val="20"/>
                <w:lang w:eastAsia="en-GB"/>
              </w:rPr>
              <w:t>General Conditions</w:t>
            </w:r>
          </w:p>
        </w:tc>
      </w:tr>
      <w:tr w:rsidR="002D5248" w:rsidRPr="00447184" w14:paraId="47BBE5B9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4FE7AB87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br/>
              <w:t>Condition 2 – Duration of Contract:</w:t>
            </w:r>
          </w:p>
          <w:p w14:paraId="05AC3C47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  <w:p w14:paraId="3B91284A" w14:textId="08E41491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</w:rPr>
            </w:pPr>
            <w:r w:rsidRPr="007E5799">
              <w:rPr>
                <w:rFonts w:cs="Arial"/>
                <w:b/>
                <w:szCs w:val="20"/>
              </w:rPr>
              <w:tab/>
            </w:r>
            <w:r w:rsidRPr="06331E90">
              <w:rPr>
                <w:rFonts w:cs="Arial"/>
              </w:rPr>
              <w:t xml:space="preserve">The Contract expiry date shall be: </w:t>
            </w:r>
            <w:r w:rsidR="00996B51">
              <w:rPr>
                <w:rFonts w:cs="Arial"/>
              </w:rPr>
              <w:t>3</w:t>
            </w:r>
            <w:r w:rsidR="00996B51">
              <w:t>0</w:t>
            </w:r>
            <w:r w:rsidR="00996B51" w:rsidRPr="00996B51">
              <w:rPr>
                <w:vertAlign w:val="superscript"/>
              </w:rPr>
              <w:t>th</w:t>
            </w:r>
            <w:r w:rsidR="00996B51">
              <w:t xml:space="preserve"> September 2027</w:t>
            </w:r>
          </w:p>
          <w:p w14:paraId="4AC37713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b/>
                <w:szCs w:val="20"/>
              </w:rPr>
            </w:pPr>
          </w:p>
        </w:tc>
      </w:tr>
      <w:tr w:rsidR="002D5248" w:rsidRPr="00447184" w14:paraId="722543BE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0E68D189" w14:textId="77777777" w:rsidR="002D5248" w:rsidRPr="007E5799" w:rsidRDefault="002D5248" w:rsidP="00EA5453">
            <w:pPr>
              <w:keepLines/>
              <w:widowControl/>
              <w:suppressLineNumbers/>
              <w:autoSpaceDN/>
              <w:rPr>
                <w:rFonts w:eastAsia="Calibri" w:cs="Arial"/>
                <w:b/>
                <w:szCs w:val="20"/>
                <w:lang w:eastAsia="en-US"/>
              </w:rPr>
            </w:pPr>
            <w:r w:rsidRPr="007E5799">
              <w:rPr>
                <w:rFonts w:eastAsia="Calibri" w:cs="Arial"/>
                <w:b/>
                <w:szCs w:val="20"/>
                <w:lang w:eastAsia="en-US"/>
              </w:rPr>
              <w:br/>
              <w:t>Condition 4 – Governing Law:</w:t>
            </w:r>
          </w:p>
          <w:p w14:paraId="663B3AC0" w14:textId="77777777" w:rsidR="002D5248" w:rsidRPr="007E5799" w:rsidRDefault="002D5248" w:rsidP="00EA5453">
            <w:pPr>
              <w:keepLines/>
              <w:widowControl/>
              <w:suppressLineNumbers/>
              <w:autoSpaceDN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949CA9E" w14:textId="383A63E7" w:rsidR="002D5248" w:rsidRPr="007E5799" w:rsidRDefault="002D5248" w:rsidP="00EA5453">
            <w:pPr>
              <w:keepLines/>
              <w:widowControl/>
              <w:suppressLineNumbers/>
              <w:ind w:firstLine="720"/>
              <w:rPr>
                <w:rFonts w:cs="Arial"/>
                <w:szCs w:val="20"/>
              </w:rPr>
            </w:pPr>
            <w:r w:rsidRPr="00EA5453">
              <w:rPr>
                <w:rFonts w:cs="Arial"/>
                <w:szCs w:val="20"/>
              </w:rPr>
              <w:t xml:space="preserve">Contract to be governed and construed in accordance with: </w:t>
            </w:r>
          </w:p>
          <w:p w14:paraId="6EEED454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5B549EEA" w14:textId="1F38708A" w:rsidR="002D5248" w:rsidRPr="007E5799" w:rsidRDefault="002D5248" w:rsidP="00EA5453">
            <w:pPr>
              <w:keepLines/>
              <w:widowControl/>
              <w:suppressLineNumbers/>
              <w:ind w:firstLine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 xml:space="preserve"> English Law </w:t>
            </w:r>
            <w:r w:rsidRPr="007E5799">
              <w:rPr>
                <w:rFonts w:cs="Arial"/>
                <w:szCs w:val="20"/>
              </w:rPr>
              <w:tab/>
            </w:r>
            <w:r w:rsidR="00A6341D">
              <w:rPr>
                <w:rFonts w:cs="Arial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 w:rsidR="00A6341D">
              <w:rPr>
                <w:rFonts w:cs="Arial"/>
                <w:szCs w:val="20"/>
              </w:rPr>
              <w:instrText xml:space="preserve"> FORMCHECKBOX </w:instrText>
            </w:r>
            <w:r w:rsidR="006316D4">
              <w:rPr>
                <w:rFonts w:cs="Arial"/>
                <w:szCs w:val="20"/>
              </w:rPr>
            </w:r>
            <w:r w:rsidR="006316D4">
              <w:rPr>
                <w:rFonts w:cs="Arial"/>
                <w:szCs w:val="20"/>
              </w:rPr>
              <w:fldChar w:fldCharType="separate"/>
            </w:r>
            <w:r w:rsidR="00A6341D">
              <w:rPr>
                <w:rFonts w:cs="Arial"/>
                <w:szCs w:val="20"/>
              </w:rPr>
              <w:fldChar w:fldCharType="end"/>
            </w:r>
            <w:bookmarkEnd w:id="0"/>
          </w:p>
          <w:p w14:paraId="58614F59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282DE918" w14:textId="53420E89" w:rsidR="002D5248" w:rsidRPr="007E5799" w:rsidRDefault="002D5248" w:rsidP="00EA5453">
            <w:pPr>
              <w:keepLines/>
              <w:widowControl/>
              <w:suppressLineNumbers/>
              <w:ind w:firstLine="720"/>
              <w:rPr>
                <w:rFonts w:cs="Arial"/>
                <w:i/>
                <w:szCs w:val="20"/>
              </w:rPr>
            </w:pPr>
            <w:r w:rsidRPr="007E5799">
              <w:rPr>
                <w:rFonts w:cs="Arial"/>
                <w:szCs w:val="20"/>
              </w:rPr>
              <w:t xml:space="preserve"> Scots Law   </w:t>
            </w:r>
            <w:r w:rsidRPr="007E5799">
              <w:rPr>
                <w:rFonts w:cs="Arial"/>
                <w:szCs w:val="20"/>
              </w:rPr>
              <w:tab/>
            </w:r>
            <w:r w:rsidRPr="007E5799">
              <w:rPr>
                <w:rFonts w:cs="Arial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5799">
              <w:rPr>
                <w:rFonts w:cs="Arial"/>
                <w:szCs w:val="20"/>
              </w:rPr>
              <w:instrText xml:space="preserve"> FORMCHECKBOX </w:instrText>
            </w:r>
            <w:r w:rsidR="006316D4">
              <w:rPr>
                <w:rFonts w:cs="Arial"/>
                <w:szCs w:val="20"/>
              </w:rPr>
            </w:r>
            <w:r w:rsidR="006316D4">
              <w:rPr>
                <w:rFonts w:cs="Arial"/>
                <w:szCs w:val="20"/>
              </w:rPr>
              <w:fldChar w:fldCharType="separate"/>
            </w:r>
            <w:r w:rsidRPr="007E5799">
              <w:rPr>
                <w:rFonts w:cs="Arial"/>
                <w:szCs w:val="20"/>
              </w:rPr>
              <w:fldChar w:fldCharType="end"/>
            </w:r>
            <w:r w:rsidRPr="007E5799">
              <w:rPr>
                <w:rFonts w:cs="Arial"/>
                <w:szCs w:val="20"/>
              </w:rPr>
              <w:t xml:space="preserve">  clause 4.d shall apply</w:t>
            </w:r>
            <w:r w:rsidRPr="007E5799">
              <w:rPr>
                <w:rFonts w:cs="Arial"/>
                <w:szCs w:val="20"/>
              </w:rPr>
              <w:tab/>
            </w:r>
            <w:r w:rsidRPr="007E5799">
              <w:rPr>
                <w:rFonts w:cs="Arial"/>
                <w:szCs w:val="20"/>
              </w:rPr>
              <w:tab/>
            </w:r>
          </w:p>
          <w:p w14:paraId="0453F672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242213C9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>Solicitors or other persons based in England and Wales (or Scotland if Scots Law applies) irrevocably appointed for Contractors without a place of business in England (or Scotland, if Scots Law applies) in accordance with clause 4.g (if applicable) are as follows:</w:t>
            </w:r>
          </w:p>
          <w:p w14:paraId="4A5DCB7A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</w:p>
          <w:p w14:paraId="0B53EFC6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r w:rsidRPr="007E5799">
              <w:rPr>
                <w:rFonts w:cs="Arial"/>
                <w:szCs w:val="20"/>
              </w:rPr>
              <w:instrText xml:space="preserve"> FORMTEXT </w:instrText>
            </w:r>
            <w:r w:rsidRPr="007E5799">
              <w:rPr>
                <w:rFonts w:cs="Arial"/>
                <w:szCs w:val="20"/>
              </w:rPr>
            </w:r>
            <w:r w:rsidRPr="007E5799">
              <w:rPr>
                <w:rFonts w:cs="Arial"/>
                <w:szCs w:val="20"/>
              </w:rPr>
              <w:fldChar w:fldCharType="separate"/>
            </w:r>
            <w:r w:rsidRPr="007E5799">
              <w:rPr>
                <w:rFonts w:cs="Arial"/>
                <w:noProof/>
                <w:szCs w:val="20"/>
              </w:rPr>
              <w:t> </w:t>
            </w:r>
            <w:r w:rsidRPr="007E5799">
              <w:rPr>
                <w:rFonts w:cs="Arial"/>
                <w:noProof/>
                <w:szCs w:val="20"/>
              </w:rPr>
              <w:t> </w:t>
            </w:r>
            <w:r w:rsidRPr="007E5799">
              <w:rPr>
                <w:rFonts w:cs="Arial"/>
                <w:noProof/>
                <w:szCs w:val="20"/>
              </w:rPr>
              <w:t> </w:t>
            </w:r>
            <w:r w:rsidRPr="007E5799">
              <w:rPr>
                <w:rFonts w:cs="Arial"/>
                <w:noProof/>
                <w:szCs w:val="20"/>
              </w:rPr>
              <w:t> </w:t>
            </w:r>
            <w:r w:rsidRPr="007E5799">
              <w:rPr>
                <w:rFonts w:cs="Arial"/>
                <w:noProof/>
                <w:szCs w:val="20"/>
              </w:rPr>
              <w:t> </w:t>
            </w:r>
            <w:r w:rsidRPr="007E5799">
              <w:rPr>
                <w:rFonts w:cs="Arial"/>
                <w:szCs w:val="20"/>
              </w:rPr>
              <w:fldChar w:fldCharType="end"/>
            </w:r>
          </w:p>
          <w:p w14:paraId="2E223A59" w14:textId="77777777" w:rsidR="002D5248" w:rsidRPr="007E5799" w:rsidRDefault="002D5248" w:rsidP="00EA5453">
            <w:pPr>
              <w:pStyle w:val="NoSpacing"/>
              <w:keepLines/>
              <w:suppressLineNumbers/>
              <w:rPr>
                <w:rFonts w:eastAsia="Times New Roman" w:cs="Arial"/>
                <w:b/>
                <w:szCs w:val="20"/>
                <w:lang w:eastAsia="en-GB"/>
              </w:rPr>
            </w:pPr>
          </w:p>
        </w:tc>
      </w:tr>
      <w:tr w:rsidR="002D5248" w:rsidRPr="00447184" w14:paraId="21E72226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7F7DAE0F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br/>
              <w:t>Condition 19 – Notices:</w:t>
            </w:r>
          </w:p>
          <w:p w14:paraId="138B647F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  <w:p w14:paraId="659B171A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tab/>
            </w:r>
            <w:r w:rsidRPr="007E5799">
              <w:rPr>
                <w:rFonts w:cs="Arial"/>
                <w:szCs w:val="20"/>
              </w:rPr>
              <w:t>Notices served under the Contract shall be sent to the following address:</w:t>
            </w:r>
          </w:p>
          <w:p w14:paraId="09D23EC7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61BF1535" w14:textId="3086E5D8" w:rsidR="002D5248" w:rsidRPr="007E5799" w:rsidRDefault="0B036D28" w:rsidP="0B036D28">
            <w:pPr>
              <w:keepLines/>
              <w:widowControl/>
              <w:suppressLineNumbers/>
              <w:ind w:firstLine="720"/>
              <w:rPr>
                <w:rFonts w:cs="Arial"/>
              </w:rPr>
            </w:pPr>
            <w:r w:rsidRPr="0B036D28">
              <w:rPr>
                <w:rFonts w:cs="Arial"/>
              </w:rPr>
              <w:t xml:space="preserve">Authority: </w:t>
            </w:r>
            <w:r w:rsidRPr="0B036D28">
              <w:rPr>
                <w:rFonts w:cs="Arial"/>
                <w:i/>
                <w:iCs/>
              </w:rPr>
              <w:t>(as per DEFFORM 111 at Appendix A to Terms and Conditions of Contract)</w:t>
            </w:r>
          </w:p>
          <w:p w14:paraId="7A9D85F1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082859C7" w14:textId="39982790" w:rsidR="002D5248" w:rsidRDefault="002D5248" w:rsidP="00EA5453">
            <w:pPr>
              <w:keepLines/>
              <w:widowControl/>
              <w:suppressLineNumbers/>
              <w:tabs>
                <w:tab w:val="left" w:pos="-426"/>
              </w:tabs>
              <w:outlineLvl w:val="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ab/>
              <w:t>Contractor:</w:t>
            </w:r>
            <w:r w:rsidR="00340101">
              <w:rPr>
                <w:rFonts w:cs="Arial"/>
                <w:szCs w:val="20"/>
              </w:rPr>
              <w:t xml:space="preserve"> </w:t>
            </w:r>
            <w:r w:rsidR="007B24FD">
              <w:rPr>
                <w:rFonts w:cs="Arial"/>
                <w:szCs w:val="20"/>
              </w:rPr>
              <w:t xml:space="preserve">  </w:t>
            </w:r>
            <w:r w:rsidR="00340101">
              <w:rPr>
                <w:rFonts w:cs="Arial"/>
                <w:szCs w:val="20"/>
              </w:rPr>
              <w:t>Devonport Royal Dockyard Limited</w:t>
            </w:r>
          </w:p>
          <w:p w14:paraId="39EA7700" w14:textId="08ADEBDD" w:rsidR="00340101" w:rsidRDefault="002D41A6" w:rsidP="00340101">
            <w:pPr>
              <w:keepLines/>
              <w:widowControl/>
              <w:suppressLineNumbers/>
              <w:tabs>
                <w:tab w:val="left" w:pos="-426"/>
              </w:tabs>
              <w:ind w:left="1865"/>
              <w:outlineLvl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Devonport Royal Dockyard</w:t>
            </w:r>
          </w:p>
          <w:p w14:paraId="133E1FC1" w14:textId="4A2A9BF9" w:rsidR="002D41A6" w:rsidRDefault="002D41A6" w:rsidP="00340101">
            <w:pPr>
              <w:keepLines/>
              <w:widowControl/>
              <w:suppressLineNumbers/>
              <w:tabs>
                <w:tab w:val="left" w:pos="-426"/>
              </w:tabs>
              <w:ind w:left="1865"/>
              <w:outlineLvl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Plymouth</w:t>
            </w:r>
          </w:p>
          <w:p w14:paraId="5FAE777F" w14:textId="53365E7C" w:rsidR="002D41A6" w:rsidRDefault="002D41A6" w:rsidP="00340101">
            <w:pPr>
              <w:keepLines/>
              <w:widowControl/>
              <w:suppressLineNumbers/>
              <w:tabs>
                <w:tab w:val="left" w:pos="-426"/>
              </w:tabs>
              <w:ind w:left="1865"/>
              <w:outlineLvl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Devon </w:t>
            </w:r>
          </w:p>
          <w:p w14:paraId="67D3A212" w14:textId="3138CD14" w:rsidR="002D41A6" w:rsidRPr="007E5799" w:rsidRDefault="002D41A6" w:rsidP="00340101">
            <w:pPr>
              <w:keepLines/>
              <w:widowControl/>
              <w:suppressLineNumbers/>
              <w:tabs>
                <w:tab w:val="left" w:pos="-426"/>
              </w:tabs>
              <w:ind w:left="1865"/>
              <w:outlineLvl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PL1 4SG</w:t>
            </w:r>
          </w:p>
          <w:p w14:paraId="0F08D813" w14:textId="77777777" w:rsidR="002D5248" w:rsidRPr="007E5799" w:rsidRDefault="002D5248" w:rsidP="00EA5453">
            <w:pPr>
              <w:keepLines/>
              <w:widowControl/>
              <w:suppressLineNumbers/>
              <w:tabs>
                <w:tab w:val="left" w:pos="-426"/>
              </w:tabs>
              <w:outlineLvl w:val="0"/>
              <w:rPr>
                <w:rFonts w:cs="Arial"/>
                <w:szCs w:val="20"/>
              </w:rPr>
            </w:pPr>
          </w:p>
          <w:p w14:paraId="61560DE4" w14:textId="01327C10" w:rsidR="002D5248" w:rsidRPr="007E5799" w:rsidRDefault="002D5248" w:rsidP="00EA5453">
            <w:pPr>
              <w:keepLines/>
              <w:widowControl/>
              <w:suppressLineNumbers/>
              <w:tabs>
                <w:tab w:val="left" w:pos="-426"/>
              </w:tabs>
              <w:outlineLvl w:val="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ab/>
              <w:t>Notices can be sent by electronic mail?</w:t>
            </w:r>
            <w:r w:rsidRPr="007E5799">
              <w:rPr>
                <w:rFonts w:cs="Arial"/>
                <w:szCs w:val="20"/>
              </w:rPr>
              <w:tab/>
              <w:t xml:space="preserve">  </w:t>
            </w:r>
            <w:r w:rsidR="002D41A6">
              <w:rPr>
                <w:rFonts w:cs="Arial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heck9"/>
            <w:r w:rsidR="002D41A6">
              <w:rPr>
                <w:rFonts w:cs="Arial"/>
                <w:szCs w:val="20"/>
              </w:rPr>
              <w:instrText xml:space="preserve"> FORMCHECKBOX </w:instrText>
            </w:r>
            <w:r w:rsidR="006316D4">
              <w:rPr>
                <w:rFonts w:cs="Arial"/>
                <w:szCs w:val="20"/>
              </w:rPr>
            </w:r>
            <w:r w:rsidR="006316D4">
              <w:rPr>
                <w:rFonts w:cs="Arial"/>
                <w:szCs w:val="20"/>
              </w:rPr>
              <w:fldChar w:fldCharType="separate"/>
            </w:r>
            <w:r w:rsidR="002D41A6">
              <w:rPr>
                <w:rFonts w:cs="Arial"/>
                <w:szCs w:val="20"/>
              </w:rPr>
              <w:fldChar w:fldCharType="end"/>
            </w:r>
            <w:bookmarkEnd w:id="1"/>
            <w:r w:rsidRPr="007E5799">
              <w:rPr>
                <w:rFonts w:cs="Arial"/>
                <w:szCs w:val="20"/>
              </w:rPr>
              <w:tab/>
            </w:r>
            <w:r w:rsidRPr="007E5799">
              <w:rPr>
                <w:rFonts w:cs="Arial"/>
                <w:i/>
                <w:szCs w:val="20"/>
              </w:rPr>
              <w:t>(tick as appropriate)</w:t>
            </w:r>
          </w:p>
          <w:p w14:paraId="3D5FDE7C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</w:tc>
      </w:tr>
      <w:tr w:rsidR="002D5248" w:rsidRPr="00447184" w14:paraId="7A8C7E17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4C307495" w14:textId="69C5544D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  <w:bookmarkStart w:id="2" w:name="SC3A"/>
            <w:bookmarkEnd w:id="2"/>
            <w:r w:rsidRPr="007E5799">
              <w:rPr>
                <w:rFonts w:cs="Arial"/>
                <w:b/>
                <w:szCs w:val="20"/>
              </w:rPr>
              <w:t>Condition 24 - Supply of Data for Hazardous Contractor Deliverables, Materials and Substances:</w:t>
            </w:r>
          </w:p>
          <w:p w14:paraId="79F5447A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  <w:p w14:paraId="5151000B" w14:textId="0D2C4D15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 xml:space="preserve">A completed Hazardous </w:t>
            </w:r>
            <w:r w:rsidRPr="00605B0D">
              <w:t>Contractor Deliverables,</w:t>
            </w:r>
            <w:r w:rsidRPr="007E5799">
              <w:rPr>
                <w:rFonts w:cs="Arial"/>
                <w:szCs w:val="20"/>
              </w:rPr>
              <w:t xml:space="preserve"> Materials or Substance Statement, and if applicable, Safety Data Sheet(s) are to be provided by e-mail with attachments in Adobe PDF or MS WORD format to:</w:t>
            </w:r>
          </w:p>
          <w:p w14:paraId="2B7B8C6D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  <w:p w14:paraId="3DC6F0B0" w14:textId="77777777" w:rsidR="002D5248" w:rsidRPr="007E5799" w:rsidRDefault="002D5248" w:rsidP="00EA5453">
            <w:pPr>
              <w:keepLines/>
              <w:widowControl/>
              <w:suppressLineNumbers/>
              <w:ind w:firstLine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>a)  The Authority’s Representative (Commercial)</w:t>
            </w:r>
            <w:r w:rsidRPr="007E5799">
              <w:rPr>
                <w:rFonts w:cs="Arial"/>
                <w:szCs w:val="20"/>
              </w:rPr>
              <w:br/>
            </w:r>
          </w:p>
          <w:p w14:paraId="140C6788" w14:textId="77777777" w:rsidR="002D5248" w:rsidRPr="007E5799" w:rsidRDefault="002D5248" w:rsidP="00EA5453">
            <w:pPr>
              <w:keepLines/>
              <w:widowControl/>
              <w:suppressLineNumbers/>
              <w:overflowPunct w:val="0"/>
              <w:autoSpaceDE w:val="0"/>
              <w:adjustRightInd w:val="0"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 xml:space="preserve">b)  Defence Safety Authority – </w:t>
            </w:r>
            <w:hyperlink r:id="rId11" w:history="1">
              <w:r w:rsidRPr="007E5799">
                <w:rPr>
                  <w:rStyle w:val="Hyperlink"/>
                  <w:rFonts w:cs="Arial"/>
                  <w:szCs w:val="20"/>
                </w:rPr>
                <w:t>DSA-DLSR-MovTpt-DGHSIS@mod.uk</w:t>
              </w:r>
            </w:hyperlink>
          </w:p>
          <w:p w14:paraId="3AEC8CD8" w14:textId="77777777" w:rsidR="002D5248" w:rsidRPr="007E5799" w:rsidRDefault="002D5248" w:rsidP="00EA5453">
            <w:pPr>
              <w:keepLines/>
              <w:widowControl/>
              <w:suppressLineNumbers/>
              <w:overflowPunct w:val="0"/>
              <w:autoSpaceDE w:val="0"/>
              <w:adjustRightInd w:val="0"/>
              <w:rPr>
                <w:rFonts w:cs="Arial"/>
                <w:szCs w:val="20"/>
              </w:rPr>
            </w:pPr>
          </w:p>
          <w:p w14:paraId="1FE41C67" w14:textId="4BBB0FAF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>to be Delivered no later than one (1) month prior to the Delivery Date for the Contract Deliverable</w:t>
            </w:r>
            <w:r>
              <w:rPr>
                <w:rFonts w:cs="Arial"/>
                <w:szCs w:val="20"/>
              </w:rPr>
              <w:t>.</w:t>
            </w:r>
          </w:p>
          <w:p w14:paraId="0D225E68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</w:tc>
      </w:tr>
      <w:tr w:rsidR="002D5248" w:rsidRPr="00447184" w14:paraId="058B41F8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7ACE2F0A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lastRenderedPageBreak/>
              <w:br/>
              <w:t>Condition 25 – Timber and Wood-Derived Products:</w:t>
            </w:r>
          </w:p>
          <w:p w14:paraId="52EF880B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tab/>
            </w:r>
            <w:r w:rsidRPr="007E5799">
              <w:rPr>
                <w:rFonts w:cs="Arial"/>
                <w:b/>
                <w:szCs w:val="20"/>
              </w:rPr>
              <w:tab/>
            </w:r>
          </w:p>
          <w:p w14:paraId="4A43001D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  <w:r w:rsidRPr="007E5799">
              <w:rPr>
                <w:rFonts w:cs="Arial"/>
                <w:szCs w:val="20"/>
              </w:rPr>
              <w:t>A completed Schedule 7 (Timber and Wood-Derived Products Supplied under the Contract: Data Requirements) is to be provided by e-mail with attachments in Adobe PDF or MS WORD format to the Authority’s Representative (Commercial)</w:t>
            </w:r>
          </w:p>
          <w:p w14:paraId="07682484" w14:textId="77777777" w:rsidR="002D5248" w:rsidRPr="007E5799" w:rsidRDefault="002D5248" w:rsidP="00EA5453">
            <w:pPr>
              <w:keepLines/>
              <w:widowControl/>
              <w:suppressLineNumbers/>
              <w:ind w:left="720"/>
              <w:rPr>
                <w:rFonts w:cs="Arial"/>
                <w:szCs w:val="20"/>
              </w:rPr>
            </w:pPr>
          </w:p>
          <w:p w14:paraId="414D9679" w14:textId="546D89D5" w:rsidR="002D5248" w:rsidRPr="007E5799" w:rsidRDefault="002D5248" w:rsidP="0B036D28">
            <w:pPr>
              <w:keepLines/>
              <w:widowControl/>
              <w:suppressLineNumbers/>
              <w:ind w:left="720"/>
              <w:rPr>
                <w:rFonts w:cs="Arial"/>
              </w:rPr>
            </w:pPr>
            <w:r w:rsidRPr="0B036D28">
              <w:rPr>
                <w:rFonts w:cs="Arial"/>
              </w:rPr>
              <w:t xml:space="preserve">to be Delivered </w:t>
            </w:r>
            <w:r w:rsidR="004D57CC" w:rsidRPr="007E5799">
              <w:rPr>
                <w:rFonts w:cs="Arial"/>
                <w:szCs w:val="20"/>
              </w:rPr>
              <w:t>no later than one (1) month prior to the Delivery Date for the Contract Deliverable</w:t>
            </w:r>
            <w:r w:rsidR="004D57CC">
              <w:rPr>
                <w:rFonts w:cs="Arial"/>
                <w:szCs w:val="20"/>
              </w:rPr>
              <w:t>.</w:t>
            </w:r>
          </w:p>
          <w:p w14:paraId="5892747A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b/>
                <w:szCs w:val="20"/>
              </w:rPr>
            </w:pPr>
          </w:p>
        </w:tc>
      </w:tr>
      <w:tr w:rsidR="002D5248" w:rsidRPr="00447184" w14:paraId="77C8D1AE" w14:textId="77777777" w:rsidTr="0B036D28">
        <w:trPr>
          <w:cantSplit/>
          <w:trHeight w:val="454"/>
        </w:trPr>
        <w:tc>
          <w:tcPr>
            <w:tcW w:w="9016" w:type="dxa"/>
            <w:shd w:val="clear" w:color="auto" w:fill="auto"/>
            <w:vAlign w:val="center"/>
          </w:tcPr>
          <w:p w14:paraId="36370508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  <w:r w:rsidRPr="007E5799">
              <w:rPr>
                <w:rFonts w:cs="Arial"/>
                <w:b/>
                <w:szCs w:val="20"/>
              </w:rPr>
              <w:t>Termination</w:t>
            </w:r>
          </w:p>
        </w:tc>
      </w:tr>
      <w:tr w:rsidR="002D5248" w:rsidRPr="00447184" w14:paraId="2298F201" w14:textId="77777777" w:rsidTr="0B036D28">
        <w:trPr>
          <w:cantSplit/>
        </w:trPr>
        <w:tc>
          <w:tcPr>
            <w:tcW w:w="9016" w:type="dxa"/>
            <w:shd w:val="clear" w:color="auto" w:fill="auto"/>
          </w:tcPr>
          <w:p w14:paraId="6E20EEE1" w14:textId="77777777" w:rsidR="002D5248" w:rsidRPr="00CA6058" w:rsidRDefault="002D5248" w:rsidP="00EA5453">
            <w:pPr>
              <w:keepLines/>
              <w:widowControl/>
              <w:suppressLineNumbers/>
            </w:pPr>
            <w:r w:rsidRPr="007E5799">
              <w:rPr>
                <w:rFonts w:cs="Arial"/>
                <w:b/>
                <w:szCs w:val="20"/>
              </w:rPr>
              <w:br/>
              <w:t xml:space="preserve">Condition </w:t>
            </w:r>
            <w:r w:rsidRPr="00CA6058">
              <w:rPr>
                <w:b/>
              </w:rPr>
              <w:t>42 – Termination for Convenience</w:t>
            </w:r>
            <w:r w:rsidRPr="00CA6058">
              <w:t>:</w:t>
            </w:r>
          </w:p>
          <w:p w14:paraId="00791285" w14:textId="77777777" w:rsidR="002D5248" w:rsidRPr="00CA6058" w:rsidRDefault="002D5248" w:rsidP="00EA5453">
            <w:pPr>
              <w:keepLines/>
              <w:widowControl/>
              <w:suppressLineNumbers/>
            </w:pPr>
          </w:p>
          <w:p w14:paraId="3FC837A2" w14:textId="77777777" w:rsidR="002D5248" w:rsidRPr="00CA6058" w:rsidRDefault="002D5248" w:rsidP="00EA5453">
            <w:pPr>
              <w:keepLines/>
              <w:widowControl/>
              <w:suppressLineNumbers/>
              <w:ind w:left="709"/>
            </w:pPr>
            <w:r w:rsidRPr="00CA6058">
              <w:t>The Notice period for terminating the Contract shall be twenty (20) days unless otherwise specified here:</w:t>
            </w:r>
          </w:p>
          <w:p w14:paraId="7F0B07FB" w14:textId="77777777" w:rsidR="002D5248" w:rsidRPr="00CA6058" w:rsidRDefault="002D5248" w:rsidP="00EA5453">
            <w:pPr>
              <w:keepLines/>
              <w:widowControl/>
              <w:suppressLineNumbers/>
              <w:ind w:left="709"/>
            </w:pPr>
          </w:p>
          <w:p w14:paraId="653E3473" w14:textId="44945994" w:rsidR="002D5248" w:rsidRPr="00CA6058" w:rsidRDefault="002D5248" w:rsidP="00EA5453">
            <w:pPr>
              <w:keepLines/>
              <w:widowControl/>
              <w:suppressLineNumbers/>
              <w:ind w:firstLine="720"/>
            </w:pPr>
            <w:r w:rsidRPr="00CA6058">
              <w:t xml:space="preserve">The Notice period for termination shall be </w:t>
            </w:r>
            <w:r w:rsidR="005B49D7">
              <w:t>ninety (9</w:t>
            </w:r>
            <w:r>
              <w:t>0)</w:t>
            </w:r>
            <w:r w:rsidRPr="00CA6058">
              <w:t xml:space="preserve"> Business Days</w:t>
            </w:r>
          </w:p>
          <w:p w14:paraId="1E6EFAD1" w14:textId="77777777" w:rsidR="002D5248" w:rsidRPr="007E5799" w:rsidRDefault="002D5248" w:rsidP="00EA5453">
            <w:pPr>
              <w:keepLines/>
              <w:widowControl/>
              <w:suppressLineNumbers/>
              <w:rPr>
                <w:rFonts w:cs="Arial"/>
                <w:szCs w:val="20"/>
              </w:rPr>
            </w:pPr>
          </w:p>
        </w:tc>
      </w:tr>
    </w:tbl>
    <w:p w14:paraId="6088CE2D" w14:textId="77777777" w:rsidR="002D5248" w:rsidRDefault="002D5248" w:rsidP="00EA5453">
      <w:pPr>
        <w:keepNext/>
        <w:keepLines/>
        <w:widowControl/>
        <w:suppressLineNumbers/>
        <w:autoSpaceDN/>
        <w:rPr>
          <w:rFonts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D5248" w:rsidRPr="00447184" w14:paraId="5C2A2098" w14:textId="77777777" w:rsidTr="005B49D7">
        <w:trPr>
          <w:cantSplit/>
          <w:trHeight w:val="454"/>
        </w:trPr>
        <w:tc>
          <w:tcPr>
            <w:tcW w:w="9067" w:type="dxa"/>
            <w:shd w:val="clear" w:color="auto" w:fill="auto"/>
            <w:vAlign w:val="center"/>
          </w:tcPr>
          <w:p w14:paraId="7B5A8EED" w14:textId="77777777" w:rsidR="002D5248" w:rsidRPr="007E5799" w:rsidRDefault="002D5248" w:rsidP="00EA5453">
            <w:pPr>
              <w:pStyle w:val="NoSpacing"/>
              <w:keepNext/>
              <w:keepLines/>
              <w:suppressLineNumbers/>
              <w:rPr>
                <w:rFonts w:eastAsia="Times New Roman" w:cs="Arial"/>
                <w:b/>
                <w:szCs w:val="20"/>
                <w:lang w:eastAsia="en-GB"/>
              </w:rPr>
            </w:pPr>
            <w:r w:rsidRPr="007E5799">
              <w:rPr>
                <w:rFonts w:eastAsia="Times New Roman" w:cs="Arial"/>
                <w:b/>
                <w:szCs w:val="20"/>
                <w:lang w:eastAsia="en-GB"/>
              </w:rPr>
              <w:t xml:space="preserve">Other Addresses and Other Information </w:t>
            </w:r>
            <w:r w:rsidRPr="007E5799">
              <w:rPr>
                <w:rFonts w:eastAsia="Times New Roman" w:cs="Arial"/>
                <w:i/>
                <w:szCs w:val="20"/>
                <w:lang w:eastAsia="en-GB"/>
              </w:rPr>
              <w:t>(forms and publications addresses and official use information)</w:t>
            </w:r>
          </w:p>
        </w:tc>
      </w:tr>
      <w:tr w:rsidR="002D5248" w:rsidRPr="00447184" w14:paraId="17DEAB05" w14:textId="77777777" w:rsidTr="005B49D7">
        <w:trPr>
          <w:cantSplit/>
          <w:trHeight w:val="454"/>
        </w:trPr>
        <w:tc>
          <w:tcPr>
            <w:tcW w:w="9067" w:type="dxa"/>
            <w:shd w:val="clear" w:color="auto" w:fill="auto"/>
            <w:vAlign w:val="center"/>
          </w:tcPr>
          <w:p w14:paraId="573142DB" w14:textId="7E6E7364" w:rsidR="002D5248" w:rsidRPr="007E5799" w:rsidRDefault="002D5248" w:rsidP="00EA5453">
            <w:pPr>
              <w:pStyle w:val="NoSpacing"/>
              <w:keepNext/>
              <w:keepLines/>
              <w:suppressLineNumbers/>
              <w:ind w:left="567"/>
              <w:rPr>
                <w:rFonts w:eastAsia="Times New Roman" w:cs="Arial"/>
                <w:szCs w:val="20"/>
                <w:lang w:eastAsia="en-GB"/>
              </w:rPr>
            </w:pPr>
            <w:r w:rsidRPr="007E5799">
              <w:rPr>
                <w:rFonts w:eastAsia="Times New Roman" w:cs="Arial"/>
                <w:szCs w:val="20"/>
                <w:lang w:eastAsia="en-GB"/>
              </w:rPr>
              <w:t>See Annex A</w:t>
            </w:r>
            <w:r>
              <w:rPr>
                <w:rFonts w:eastAsia="Times New Roman" w:cs="Arial"/>
                <w:szCs w:val="20"/>
                <w:lang w:eastAsia="en-GB"/>
              </w:rPr>
              <w:t xml:space="preserve"> to DEFFORM 111</w:t>
            </w:r>
          </w:p>
        </w:tc>
      </w:tr>
    </w:tbl>
    <w:p w14:paraId="5E5787A5" w14:textId="77777777" w:rsidR="00BE77A4" w:rsidRDefault="00BE77A4"/>
    <w:sectPr w:rsidR="00BE77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0B89D" w14:textId="77777777" w:rsidR="006316D4" w:rsidRDefault="006316D4" w:rsidP="002D5248">
      <w:r>
        <w:separator/>
      </w:r>
    </w:p>
  </w:endnote>
  <w:endnote w:type="continuationSeparator" w:id="0">
    <w:p w14:paraId="345847ED" w14:textId="77777777" w:rsidR="006316D4" w:rsidRDefault="006316D4" w:rsidP="002D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520F7" w14:textId="77777777" w:rsidR="00431AAD" w:rsidRDefault="0043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52D48" w14:textId="77777777" w:rsidR="002A7331" w:rsidRPr="00E37093" w:rsidRDefault="002A7331" w:rsidP="009E788E">
    <w:pPr>
      <w:tabs>
        <w:tab w:val="right" w:pos="9026"/>
      </w:tabs>
      <w:jc w:val="center"/>
      <w:rPr>
        <w:b/>
        <w:noProof/>
      </w:rPr>
    </w:pPr>
    <w:r w:rsidRPr="00E37093">
      <w:rPr>
        <w:b/>
      </w:rPr>
      <w:fldChar w:fldCharType="begin"/>
    </w:r>
    <w:r w:rsidRPr="00E37093">
      <w:rPr>
        <w:b/>
      </w:rPr>
      <w:instrText xml:space="preserve"> PAGE   \* MERGEFORMAT </w:instrText>
    </w:r>
    <w:r w:rsidRPr="00E37093">
      <w:rPr>
        <w:b/>
      </w:rPr>
      <w:fldChar w:fldCharType="separate"/>
    </w:r>
    <w:r>
      <w:rPr>
        <w:b/>
      </w:rPr>
      <w:t>1</w:t>
    </w:r>
    <w:r w:rsidRPr="00E37093">
      <w:rPr>
        <w:b/>
        <w:noProof/>
      </w:rPr>
      <w:fldChar w:fldCharType="end"/>
    </w:r>
  </w:p>
  <w:p w14:paraId="789A8CE0" w14:textId="3FFA0BA2" w:rsidR="002D5248" w:rsidRPr="002A7331" w:rsidRDefault="002A7331" w:rsidP="002A7331">
    <w:pPr>
      <w:tabs>
        <w:tab w:val="center" w:pos="4513"/>
        <w:tab w:val="right" w:pos="9026"/>
      </w:tabs>
      <w:jc w:val="center"/>
      <w:rPr>
        <w:b/>
        <w:noProof/>
      </w:rPr>
    </w:pPr>
    <w:r w:rsidRPr="00E37093">
      <w:rPr>
        <w:rFonts w:cs="Arial"/>
        <w:b/>
        <w:bCs/>
        <w:sz w:val="18"/>
        <w:szCs w:val="18"/>
      </w:rPr>
      <w:t>OFFICIAL SENSITIVE – COMMERCIAL</w:t>
    </w:r>
  </w:p>
  <w:p w14:paraId="0B12F056" w14:textId="77777777" w:rsidR="002D5248" w:rsidRDefault="002D5248" w:rsidP="002D524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8F911" w14:textId="77777777" w:rsidR="00431AAD" w:rsidRDefault="0043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B613B" w14:textId="77777777" w:rsidR="006316D4" w:rsidRDefault="006316D4" w:rsidP="002D5248">
      <w:r>
        <w:separator/>
      </w:r>
    </w:p>
  </w:footnote>
  <w:footnote w:type="continuationSeparator" w:id="0">
    <w:p w14:paraId="5BEACFA7" w14:textId="77777777" w:rsidR="006316D4" w:rsidRDefault="006316D4" w:rsidP="002D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72789" w14:textId="77777777" w:rsidR="00431AAD" w:rsidRDefault="0043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79D06" w14:textId="7A792B0B" w:rsidR="00644934" w:rsidRPr="00241564" w:rsidRDefault="00644934" w:rsidP="00644934">
    <w:pPr>
      <w:pStyle w:val="paragraph"/>
      <w:ind w:left="1701"/>
      <w:jc w:val="right"/>
      <w:textAlignment w:val="baseline"/>
    </w:pPr>
    <w:r w:rsidRPr="00BA20D6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 w:rsidR="00FC1E3B">
      <w:rPr>
        <w:rStyle w:val="normaltextrun1"/>
        <w:rFonts w:ascii="Arial" w:hAnsi="Arial" w:cs="Arial"/>
        <w:b/>
        <w:bCs/>
        <w:sz w:val="18"/>
        <w:szCs w:val="18"/>
      </w:rPr>
      <w:tab/>
    </w:r>
    <w:r w:rsidR="00FC1E3B"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27FFBB9C" w14:textId="0FFAFC68" w:rsidR="00644934" w:rsidRPr="00241564" w:rsidRDefault="00644934" w:rsidP="00644934">
    <w:pPr>
      <w:pStyle w:val="paragraph"/>
      <w:jc w:val="right"/>
      <w:textAlignment w:val="baseline"/>
    </w:pPr>
    <w:r w:rsidRPr="00644934">
      <w:rPr>
        <w:rStyle w:val="normaltextrun1"/>
        <w:rFonts w:ascii="Arial" w:hAnsi="Arial" w:cs="Arial"/>
        <w:bCs/>
        <w:sz w:val="18"/>
        <w:szCs w:val="18"/>
      </w:rPr>
      <w:t>Annex M to Terms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76015A73" w14:textId="3ABA3BFB" w:rsidR="002D5248" w:rsidRPr="000753E0" w:rsidRDefault="00644934" w:rsidP="002A7331">
    <w:pPr>
      <w:pStyle w:val="paragraph"/>
      <w:jc w:val="right"/>
      <w:textAlignment w:val="baseline"/>
      <w:rPr>
        <w:rFonts w:ascii="Arial" w:hAnsi="Arial" w:cs="Arial"/>
      </w:rPr>
    </w:pPr>
    <w:r w:rsidRPr="000753E0">
      <w:rPr>
        <w:rStyle w:val="normaltextrun1"/>
        <w:rFonts w:ascii="Arial" w:hAnsi="Arial" w:cs="Arial"/>
        <w:bCs/>
        <w:iCs/>
        <w:sz w:val="18"/>
        <w:szCs w:val="18"/>
      </w:rPr>
      <w:t>Dated</w:t>
    </w:r>
    <w:r w:rsidRPr="000753E0">
      <w:rPr>
        <w:rStyle w:val="contextualspellingandgrammarerror"/>
        <w:rFonts w:ascii="Arial" w:hAnsi="Arial" w:cs="Arial"/>
        <w:bCs/>
        <w:iCs/>
        <w:sz w:val="18"/>
        <w:szCs w:val="18"/>
      </w:rPr>
      <w:t>:</w:t>
    </w:r>
    <w:r w:rsidRPr="000753E0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431AAD">
      <w:rPr>
        <w:rStyle w:val="contextualspellingandgrammarerror"/>
        <w:rFonts w:ascii="Arial" w:hAnsi="Arial" w:cs="Arial"/>
        <w:sz w:val="18"/>
        <w:szCs w:val="18"/>
      </w:rPr>
      <w:t>01/10/2020</w:t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A7D44" w14:textId="77777777" w:rsidR="00431AAD" w:rsidRDefault="00431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E6B68"/>
    <w:multiLevelType w:val="hybridMultilevel"/>
    <w:tmpl w:val="7E564FC6"/>
    <w:lvl w:ilvl="0" w:tplc="080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0AAE36"/>
    <w:rsid w:val="000753E0"/>
    <w:rsid w:val="002A7331"/>
    <w:rsid w:val="002D41A6"/>
    <w:rsid w:val="002D5248"/>
    <w:rsid w:val="00340101"/>
    <w:rsid w:val="003C0517"/>
    <w:rsid w:val="00431AAD"/>
    <w:rsid w:val="004D57CC"/>
    <w:rsid w:val="0059068D"/>
    <w:rsid w:val="00593FBF"/>
    <w:rsid w:val="005B49D7"/>
    <w:rsid w:val="006316D4"/>
    <w:rsid w:val="00644934"/>
    <w:rsid w:val="006A0375"/>
    <w:rsid w:val="007308C6"/>
    <w:rsid w:val="007B24FD"/>
    <w:rsid w:val="00996B51"/>
    <w:rsid w:val="009E788E"/>
    <w:rsid w:val="00A6341D"/>
    <w:rsid w:val="00BE77A4"/>
    <w:rsid w:val="00C03781"/>
    <w:rsid w:val="00E46B4A"/>
    <w:rsid w:val="00EA5453"/>
    <w:rsid w:val="00EC7424"/>
    <w:rsid w:val="00F50E00"/>
    <w:rsid w:val="00FC1E3B"/>
    <w:rsid w:val="06331E90"/>
    <w:rsid w:val="0B036D28"/>
    <w:rsid w:val="310AA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AAE36"/>
  <w15:chartTrackingRefBased/>
  <w15:docId w15:val="{84639D13-CB06-44A3-98CF-8DC70FD2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5248"/>
    <w:pPr>
      <w:widowControl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D5248"/>
    <w:rPr>
      <w:color w:val="0000FF"/>
      <w:u w:val="single"/>
    </w:rPr>
  </w:style>
  <w:style w:type="paragraph" w:styleId="NoSpacing">
    <w:name w:val="No Spacing"/>
    <w:uiPriority w:val="1"/>
    <w:qFormat/>
    <w:rsid w:val="002D5248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2D52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248"/>
    <w:rPr>
      <w:rFonts w:ascii="Arial" w:eastAsia="Times New Roman" w:hAnsi="Arial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D52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5248"/>
    <w:rPr>
      <w:rFonts w:ascii="Arial" w:eastAsia="Times New Roman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06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068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068D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06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068D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6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68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paragraph">
    <w:name w:val="paragraph"/>
    <w:basedOn w:val="Normal"/>
    <w:rsid w:val="00644934"/>
    <w:pPr>
      <w:widowControl/>
      <w:autoSpaceDN/>
    </w:pPr>
    <w:rPr>
      <w:rFonts w:ascii="Times New Roman" w:hAnsi="Times New Roman"/>
      <w:sz w:val="24"/>
    </w:rPr>
  </w:style>
  <w:style w:type="character" w:customStyle="1" w:styleId="normaltextrun1">
    <w:name w:val="normaltextrun1"/>
    <w:basedOn w:val="DefaultParagraphFont"/>
    <w:rsid w:val="00644934"/>
  </w:style>
  <w:style w:type="character" w:customStyle="1" w:styleId="eop">
    <w:name w:val="eop"/>
    <w:basedOn w:val="DefaultParagraphFont"/>
    <w:rsid w:val="00644934"/>
  </w:style>
  <w:style w:type="character" w:customStyle="1" w:styleId="contextualspellingandgrammarerror">
    <w:name w:val="contextualspellingandgrammarerror"/>
    <w:basedOn w:val="DefaultParagraphFont"/>
    <w:rsid w:val="00644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SA-DLSR-MovTpt-DGHSIS@mod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0" ma:contentTypeDescription="Create a new document." ma:contentTypeScope="" ma:versionID="e1cb0c757541e9c9649857698d0ad88a">
  <xsd:schema xmlns:xsd="http://www.w3.org/2001/XMLSchema" xmlns:xs="http://www.w3.org/2001/XMLSchema" xmlns:p="http://schemas.microsoft.com/office/2006/metadata/properties" xmlns:ns2="81a2fead-203c-4de2-a1a6-99a7a29647a4" targetNamespace="http://schemas.microsoft.com/office/2006/metadata/properties" ma:root="true" ma:fieldsID="9280cf005797d8449ae22e3b811afc97" ns2:_="">
    <xsd:import namespace="81a2fead-203c-4de2-a1a6-99a7a29647a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XCV4P7EVZCS6-269928577-14737</_dlc_DocId>
    <_dlc_DocIdUrl xmlns="81a2fead-203c-4de2-a1a6-99a7a29647a4">
      <Url>https://modgovuk.sharepoint.com/sites/MX-FS1/_layouts/15/DocIdRedir.aspx?ID=XCV4P7EVZCS6-269928577-14737</Url>
      <Description>XCV4P7EVZCS6-269928577-14737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5966D-2107-4BC7-BB7C-E319C34F8E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AD424A-5ACA-4D87-BEAE-AD9468B90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F7539-E5BC-401B-81ED-F63268FE7F2A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4.xml><?xml version="1.0" encoding="utf-8"?>
<ds:datastoreItem xmlns:ds="http://schemas.openxmlformats.org/officeDocument/2006/customXml" ds:itemID="{47847D88-D0E0-49AC-B64E-160D6571A7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Cartwright, Kayleigh Ms (DES Ships MSS-COM-CS3b-MX)</cp:lastModifiedBy>
  <cp:revision>18</cp:revision>
  <dcterms:created xsi:type="dcterms:W3CDTF">2019-01-31T13:23:00Z</dcterms:created>
  <dcterms:modified xsi:type="dcterms:W3CDTF">2020-09-24T09:01:00Z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211</vt:lpwstr>
  </property>
  <property fmtid="{D5CDD505-2E9C-101B-9397-08002B2CF9AE}" pid="3" name="ContentTypeId">
    <vt:lpwstr>0x010100DAAD3CE94EA430418B1BB39B6813AF11</vt:lpwstr>
  </property>
  <property fmtid="{D5CDD505-2E9C-101B-9397-08002B2CF9AE}" pid="4" name="AuthorIds_UIVersion_1536">
    <vt:lpwstr>211</vt:lpwstr>
  </property>
  <property fmtid="{D5CDD505-2E9C-101B-9397-08002B2CF9AE}" pid="5" name="AuthorIds_UIVersion_3584">
    <vt:lpwstr>211</vt:lpwstr>
  </property>
  <property fmtid="{D5CDD505-2E9C-101B-9397-08002B2CF9AE}" pid="6" name="_dlc_DocIdItemGuid">
    <vt:lpwstr>05d2d2b1-138a-4f5b-88bb-a3d69dd566bf</vt:lpwstr>
  </property>
</Properties>
</file>